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STUDENTE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VOTO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Boscaglia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Cannaò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Casini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Dautaj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Gualandi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Laurino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Malarby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Pandolfo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Pedevilla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Pinna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Quagliato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Rimassa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Romanisio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Salamone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Sperindio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Vela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Vidotto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