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38AD" w14:textId="77777777" w:rsidR="00302C8A" w:rsidRDefault="00B33316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WRITTEN EXAM INFO for my LCM, TTMI, &amp; LM 1 37/38 ESERCITAZIONI (</w:t>
      </w:r>
      <w:proofErr w:type="spellStart"/>
      <w:r w:rsidRPr="00B3331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lettorato</w:t>
      </w:r>
      <w:proofErr w:type="spellEnd"/>
      <w:r w:rsidRPr="00B3331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  <w:r w:rsidR="00E02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Here is an overview of the </w:t>
      </w:r>
      <w:proofErr w:type="spellStart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lettorato</w:t>
      </w:r>
      <w:proofErr w:type="spellEnd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exams format. You can find some more detailed info on my </w:t>
      </w:r>
      <w:proofErr w:type="spellStart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aulaweb</w:t>
      </w:r>
      <w:proofErr w:type="spellEnd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course pages regarding the </w:t>
      </w:r>
      <w:proofErr w:type="spellStart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lettorato</w:t>
      </w:r>
      <w:proofErr w:type="spellEnd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exams &amp; subsequent oral part for each of my courses.</w:t>
      </w:r>
    </w:p>
    <w:p w14:paraId="031A2069" w14:textId="2B69DCC5" w:rsidR="00B33316" w:rsidRPr="00B33316" w:rsidRDefault="00F757AE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LCM </w:t>
      </w:r>
      <w:proofErr w:type="spellStart"/>
      <w:r w:rsidR="00B33316"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lettorato</w:t>
      </w:r>
      <w:proofErr w:type="spellEnd"/>
      <w:r w:rsidR="00B33316"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exam consists of 3 parts. 2 parts are taken together on the same day. If you pass the combined 2 parts you can then take the oral exam on a date to be arranged (</w:t>
      </w:r>
      <w:r w:rsidR="00B33316" w:rsidRPr="00B33316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see separate file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 xml:space="preserve">on my personal page DLCM </w:t>
      </w:r>
      <w:r w:rsidR="00B33316" w:rsidRPr="00B33316">
        <w:rPr>
          <w:rFonts w:ascii="Times New Roman" w:eastAsia="Times New Roman" w:hAnsi="Times New Roman" w:cs="Times New Roman"/>
          <w:sz w:val="24"/>
          <w:szCs w:val="24"/>
          <w:highlight w:val="yellow"/>
          <w:lang w:val="en-GB"/>
        </w:rPr>
        <w:t>regarding oral exam dates &amp; my availability:</w:t>
      </w:r>
      <w:r w:rsidR="00B33316"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5" w:history="1">
        <w:r w:rsidR="00B33316" w:rsidRPr="00B333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/>
          </w:rPr>
          <w:t>https://lingue.unige.it/sites/lingue.unige.it/files/persone/GENERAL%20Info%20on%20preparation%20for%20the%20ORAL-EXAM%20with%20Prof%20Grimes%20a.a.2021-22.docx</w:t>
        </w:r>
      </w:hyperlink>
      <w:r w:rsidR="00B33316"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)</w:t>
      </w:r>
    </w:p>
    <w:p w14:paraId="474C8A78" w14:textId="571894B4" w:rsidR="00B33316" w:rsidRPr="00B33316" w:rsidRDefault="00B33316" w:rsidP="00B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If you have a valid certificate (CAMBRIDGE FIRST @ B2 or C1 level) you can use it once to bypass any of the written &amp; grammar parts of </w:t>
      </w:r>
      <w:proofErr w:type="spellStart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lettorato</w:t>
      </w:r>
      <w:proofErr w:type="spellEnd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LCM</w:t>
      </w:r>
      <w:proofErr w:type="gramEnd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but you will still need to take the oral exam.</w:t>
      </w:r>
    </w:p>
    <w:p w14:paraId="5E68F6E8" w14:textId="77777777" w:rsidR="00B33316" w:rsidRPr="00B33316" w:rsidRDefault="00B33316" w:rsidP="00B333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THERE IS A DEMO on AULAWEB for ALL 3 LCM years on AULAWEB 2021&gt;  </w:t>
      </w:r>
      <w:hyperlink r:id="rId6" w:history="1">
        <w:r w:rsidRPr="00B333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/>
          </w:rPr>
          <w:t>https://2021.aulaweb.unige.it/course/view.php?id=5671</w:t>
        </w:r>
      </w:hyperlink>
      <w:r w:rsidRPr="00B33316">
        <w:rPr>
          <w:rFonts w:ascii="Calibri" w:eastAsia="Times New Roman" w:hAnsi="Calibri" w:cs="Calibri"/>
        </w:rPr>
        <w:t xml:space="preserve"> </w:t>
      </w:r>
    </w:p>
    <w:p w14:paraId="7BD50FE6" w14:textId="77777777" w:rsidR="00B33316" w:rsidRPr="00B33316" w:rsidRDefault="00B33316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LCM I = an online email writing task (150 words in 35 mins) &amp; then an online grammar / reading test (18 questions in 45 </w:t>
      </w:r>
      <w:proofErr w:type="gramStart"/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mins )</w:t>
      </w:r>
      <w:proofErr w:type="gramEnd"/>
    </w:p>
    <w:p w14:paraId="18718A35" w14:textId="14B66033" w:rsidR="00B33316" w:rsidRPr="00B33316" w:rsidRDefault="00B33316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LCM II = an online essay writing task lasting 30 minutes &amp; 180 words &amp; then an online grammar &amp; vocab test at B2 level (30 questions in 35 mins). This BBC link gives you some excellent practical tips on essay writing: </w:t>
      </w:r>
      <w:hyperlink r:id="rId7" w:history="1">
        <w:r w:rsidRPr="00B333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GB"/>
          </w:rPr>
          <w:t>http://www.bbc.co.uk/bitesize/standard/english/writing/discursive_writing/revision/1/</w:t>
        </w:r>
      </w:hyperlink>
      <w:r w:rsidRPr="00B33316">
        <w:rPr>
          <w:rFonts w:ascii="Calibri" w:eastAsia="Times New Roman" w:hAnsi="Calibri" w:cs="Calibri"/>
        </w:rPr>
        <w:t xml:space="preserve"> </w:t>
      </w: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or </w:t>
      </w:r>
      <w:hyperlink r:id="rId8" w:tgtFrame="_blank" w:history="1">
        <w:r w:rsidRPr="00B333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https://www.flo-joe.co.uk/cae/students/index.htm</w:t>
        </w:r>
      </w:hyperlink>
      <w:r w:rsidRPr="00B33316">
        <w:rPr>
          <w:rFonts w:ascii="Times New Roman" w:eastAsia="Times New Roman" w:hAnsi="Times New Roman" w:cs="Times New Roman"/>
          <w:sz w:val="24"/>
          <w:szCs w:val="24"/>
        </w:rPr>
        <w:t xml:space="preserve"> is a dedicated website </w:t>
      </w:r>
      <w:r w:rsidR="00302C8A">
        <w:rPr>
          <w:rFonts w:ascii="Times New Roman" w:eastAsia="Times New Roman" w:hAnsi="Times New Roman" w:cs="Times New Roman"/>
          <w:sz w:val="24"/>
          <w:szCs w:val="24"/>
        </w:rPr>
        <w:t xml:space="preserve">with language practice exercises and sample exam writing </w:t>
      </w:r>
      <w:r w:rsidRPr="00B333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00FF00"/>
        </w:rPr>
        <w:t xml:space="preserve"> makeovers.</w:t>
      </w:r>
      <w:r w:rsidRPr="00B33316">
        <w:rPr>
          <w:rFonts w:ascii="Times New Roman" w:eastAsia="Times New Roman" w:hAnsi="Times New Roman" w:cs="Times New Roman"/>
          <w:sz w:val="24"/>
          <w:szCs w:val="24"/>
        </w:rPr>
        <w:t> </w:t>
      </w:r>
      <w:r w:rsidRPr="00B33316">
        <w:rPr>
          <w:rFonts w:ascii="Calibri" w:eastAsia="Times New Roman" w:hAnsi="Calibri" w:cs="Calibri"/>
        </w:rPr>
        <w:t>  </w:t>
      </w:r>
    </w:p>
    <w:p w14:paraId="7B3BAEC9" w14:textId="534DB3B8" w:rsidR="00B33316" w:rsidRPr="00B33316" w:rsidRDefault="00B33316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LCM III = an online writing composition (see Prof Denys Jones' page for info) &amp; a grammar &amp; reading test at C1 level (20 questions in 1 hour). See the online DEMO. The review section exercises in our Advanced Outcomes coursebook are very similar to the </w:t>
      </w:r>
      <w:r w:rsidRPr="00B333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Use of English &amp; Reading</w:t>
      </w: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3331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exam format.</w:t>
      </w:r>
    </w:p>
    <w:p w14:paraId="3BAD4676" w14:textId="5D9F6A00" w:rsidR="00B33316" w:rsidRPr="00B33316" w:rsidRDefault="00B33316" w:rsidP="00E02FC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LM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</w:t>
      </w: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>37/38 = 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3331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writing composition (answering 1 out of 3 titles to choose from) &amp; 2 short exercises containing 2 x 10 grammar gaps to complete sentences. </w:t>
      </w:r>
    </w:p>
    <w:p w14:paraId="56384795" w14:textId="609CDA62" w:rsidR="00B33316" w:rsidRPr="00F757AE" w:rsidRDefault="00B33316" w:rsidP="00E02FC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LM 2 37/38 = a summative and analytical writing task and short language exercises to complete gaps in sentences.</w:t>
      </w:r>
    </w:p>
    <w:p w14:paraId="7C72DC41" w14:textId="7FC5E232" w:rsidR="00F757AE" w:rsidRDefault="00F757AE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TTMI 1 </w:t>
      </w:r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= an oral presentation as continuous assessment at the end of Term 1 </w:t>
      </w:r>
      <w:proofErr w:type="gramStart"/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>( 30</w:t>
      </w:r>
      <w:proofErr w:type="gramEnd"/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% of final Grimes </w:t>
      </w:r>
      <w:proofErr w:type="spellStart"/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>lettorato</w:t>
      </w:r>
      <w:proofErr w:type="spellEnd"/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mark) and a written essay composition at the end of the course year ( 70% of final mark for Grimes </w:t>
      </w:r>
      <w:proofErr w:type="spellStart"/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>lettorato</w:t>
      </w:r>
      <w:proofErr w:type="spellEnd"/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="00302C8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E02F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9C80584" w14:textId="33954006" w:rsidR="00E02FC9" w:rsidRPr="00B33316" w:rsidRDefault="00E02FC9" w:rsidP="00F757AE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TTMI II = a translation task from Italian to English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newspaper article, a report, an advertisement or excerpt from a book etc ) continuous assessment at the end of Term 1 ( 30%) and another as the final exam (70%) at the end of the course year</w:t>
      </w:r>
      <w:r w:rsidR="00302C8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sectPr w:rsidR="00E02FC9" w:rsidRPr="00B33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24E"/>
    <w:multiLevelType w:val="multilevel"/>
    <w:tmpl w:val="E15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B1E13"/>
    <w:multiLevelType w:val="multilevel"/>
    <w:tmpl w:val="F7E8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45DD"/>
    <w:multiLevelType w:val="multilevel"/>
    <w:tmpl w:val="D04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37E8B"/>
    <w:multiLevelType w:val="multilevel"/>
    <w:tmpl w:val="FB3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D75510"/>
    <w:multiLevelType w:val="multilevel"/>
    <w:tmpl w:val="2FBC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11955">
    <w:abstractNumId w:val="2"/>
  </w:num>
  <w:num w:numId="2" w16cid:durableId="670178963">
    <w:abstractNumId w:val="1"/>
  </w:num>
  <w:num w:numId="3" w16cid:durableId="628434450">
    <w:abstractNumId w:val="3"/>
  </w:num>
  <w:num w:numId="4" w16cid:durableId="742528971">
    <w:abstractNumId w:val="0"/>
  </w:num>
  <w:num w:numId="5" w16cid:durableId="1879857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16"/>
    <w:rsid w:val="00302C8A"/>
    <w:rsid w:val="00B33316"/>
    <w:rsid w:val="00E02FC9"/>
    <w:rsid w:val="00F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BBFC"/>
  <w15:chartTrackingRefBased/>
  <w15:docId w15:val="{E7DD6DD0-4BF9-477D-9C1D-0AA7028B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-joe.co.uk/cae/student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bitesize/standard/english/writing/discursive_writing/revision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21.aulaweb.unige.it/course/view.php?id=5671" TargetMode="External"/><Relationship Id="rId5" Type="http://schemas.openxmlformats.org/officeDocument/2006/relationships/hyperlink" Target="https://lingue.unige.it/sites/lingue.unige.it/files/persone/GENERAL%20Info%20on%20preparation%20for%20the%20ORAL-EXAM%20with%20Prof%20Grimes%20a.a.2021-22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Grimes</dc:creator>
  <cp:keywords/>
  <dc:description/>
  <cp:lastModifiedBy>Sean Grimes</cp:lastModifiedBy>
  <cp:revision>2</cp:revision>
  <dcterms:created xsi:type="dcterms:W3CDTF">2022-09-13T14:18:00Z</dcterms:created>
  <dcterms:modified xsi:type="dcterms:W3CDTF">2022-09-13T14:18:00Z</dcterms:modified>
</cp:coreProperties>
</file>